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  <w:t>APPLICATION FOR COMPREHENSIVE EXAMINATION</w:t>
      </w:r>
    </w:p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sz w:val="20"/>
          <w:szCs w:val="20"/>
          <w:lang w:val="en-GB" w:eastAsia="hu-HU"/>
        </w:rPr>
        <w:t>DOCTORAL SCHOOL OF PUBLIC ADMINISTRATION SCIENCES</w:t>
      </w:r>
    </w:p>
    <w:p w:rsidR="00355FBD" w:rsidRPr="00355FBD" w:rsidRDefault="00355FBD" w:rsidP="00355FBD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val="en-GB" w:eastAsia="hu-HU"/>
        </w:rPr>
        <w:t>(ELECTRONICALLY FILLED)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1. Personal data: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Name: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Mother’s maiden name: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Place of born (city, country): 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Date of born: 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Neptun code: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2. Study information: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Form of training programme</w:t>
      </w:r>
      <w:r w:rsidRPr="00355FBD">
        <w:rPr>
          <w:rStyle w:val="Lbjegyzet-hivatkozs"/>
          <w:rFonts w:ascii="Verdana" w:eastAsia="Times New Roman" w:hAnsi="Verdana" w:cs="Times New Roman"/>
          <w:sz w:val="20"/>
          <w:szCs w:val="20"/>
          <w:lang w:val="en-GB" w:eastAsia="hu-HU"/>
        </w:rPr>
        <w:footnoteReference w:id="1"/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: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organized full-time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organized part-time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individual programme;</w:t>
      </w:r>
    </w:p>
    <w:p w:rsidR="00355FBD" w:rsidRPr="00355FBD" w:rsidRDefault="00355FBD" w:rsidP="00355FB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individual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preparation.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Supervisor: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Co-supervisor: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Research field: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Expected title of dissertation: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3. Subjects of Comprehensive Examination: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Main subject: </w:t>
      </w:r>
      <w:r w:rsidRPr="00355FBD">
        <w:rPr>
          <w:rFonts w:ascii="Verdana" w:eastAsia="Times New Roman" w:hAnsi="Verdana" w:cs="Times New Roman"/>
          <w:i/>
          <w:sz w:val="20"/>
          <w:szCs w:val="20"/>
          <w:lang w:val="en-GB" w:eastAsia="hu-HU"/>
        </w:rPr>
        <w:t>Governance Studies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Elective subject: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4. Fulfilment of credits in </w:t>
      </w:r>
      <w:r w:rsidRPr="00355FBD">
        <w:rPr>
          <w:rFonts w:ascii="Verdana" w:eastAsia="Times New Roman" w:hAnsi="Verdana" w:cs="Times New Roman"/>
          <w:b/>
          <w:i/>
          <w:sz w:val="20"/>
          <w:szCs w:val="20"/>
          <w:lang w:val="en-GB" w:eastAsia="hu-HU"/>
        </w:rPr>
        <w:t>’Study and Research Phase’</w:t>
      </w:r>
      <w:r w:rsidR="00974075">
        <w:rPr>
          <w:rStyle w:val="Lbjegyzet-hivatkozs"/>
          <w:rFonts w:ascii="Verdana" w:eastAsia="Times New Roman" w:hAnsi="Verdana" w:cs="Times New Roman"/>
          <w:b/>
          <w:i/>
          <w:sz w:val="20"/>
          <w:szCs w:val="20"/>
          <w:lang w:val="en-GB" w:eastAsia="hu-HU"/>
        </w:rPr>
        <w:footnoteReference w:id="2"/>
      </w: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: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Academic requirements: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Scientific research: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Teaching (optional)</w:t>
      </w:r>
      <w:r w:rsidR="00974075">
        <w:rPr>
          <w:rStyle w:val="Lbjegyzet-hivatkozs"/>
          <w:rFonts w:ascii="Verdana" w:eastAsia="Times New Roman" w:hAnsi="Verdana" w:cs="Times New Roman"/>
          <w:sz w:val="20"/>
          <w:szCs w:val="20"/>
          <w:lang w:val="en-GB" w:eastAsia="hu-HU"/>
        </w:rPr>
        <w:footnoteReference w:id="3"/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Total: </w:t>
      </w: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credits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5. Details of scientific research work (publisher, date, </w:t>
      </w:r>
      <w:proofErr w:type="gramStart"/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>MTMT</w:t>
      </w:r>
      <w:proofErr w:type="gramEnd"/>
      <w:r w:rsidRPr="00355FBD">
        <w:rPr>
          <w:rFonts w:ascii="Verdana" w:eastAsia="Times New Roman" w:hAnsi="Verdana" w:cs="Times New Roman"/>
          <w:b/>
          <w:sz w:val="20"/>
          <w:szCs w:val="20"/>
          <w:lang w:val="en-GB" w:eastAsia="hu-HU"/>
        </w:rPr>
        <w:t xml:space="preserve"> link):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Publications:</w:t>
      </w: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Attendance at scientific conferences: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In the light of my criminal responsibility, I declare that the above information is accurate and acknowledge that I am suffering the consequences of any disclosure of false information.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Date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:…………………………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20…. year ……………….. 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month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 xml:space="preserve"> …… day 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(PhD student)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supervisor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……………………………</w:t>
      </w:r>
    </w:p>
    <w:p w:rsidR="00355FBD" w:rsidRPr="00355FBD" w:rsidRDefault="00355FBD" w:rsidP="00355F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u-HU"/>
        </w:rPr>
      </w:pPr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ab/>
        <w:t>(</w:t>
      </w:r>
      <w:proofErr w:type="gramStart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co-supervisor</w:t>
      </w:r>
      <w:proofErr w:type="gramEnd"/>
      <w:r w:rsidRPr="00355FBD">
        <w:rPr>
          <w:rFonts w:ascii="Verdana" w:eastAsia="Times New Roman" w:hAnsi="Verdana" w:cs="Times New Roman"/>
          <w:sz w:val="20"/>
          <w:szCs w:val="20"/>
          <w:lang w:val="en-GB" w:eastAsia="hu-HU"/>
        </w:rPr>
        <w:t>)</w:t>
      </w: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hu-HU"/>
        </w:rPr>
      </w:pPr>
    </w:p>
    <w:p w:rsidR="00355FBD" w:rsidRPr="00355FBD" w:rsidRDefault="00355FBD" w:rsidP="00355FBD">
      <w:pPr>
        <w:rPr>
          <w:rFonts w:ascii="Verdana" w:hAnsi="Verdana" w:cs="Times New Roman"/>
          <w:sz w:val="20"/>
          <w:szCs w:val="20"/>
          <w:lang w:val="en-GB"/>
        </w:rPr>
      </w:pPr>
    </w:p>
    <w:p w:rsidR="00355FBD" w:rsidRPr="00355FBD" w:rsidRDefault="00355FBD" w:rsidP="00355FBD">
      <w:pPr>
        <w:rPr>
          <w:rFonts w:ascii="Verdana" w:hAnsi="Verdana"/>
          <w:sz w:val="20"/>
          <w:szCs w:val="20"/>
          <w:lang w:val="en-GB"/>
        </w:rPr>
      </w:pPr>
    </w:p>
    <w:p w:rsidR="00514432" w:rsidRPr="00355FBD" w:rsidRDefault="00514432" w:rsidP="00355FBD">
      <w:pPr>
        <w:rPr>
          <w:rFonts w:ascii="Verdana" w:hAnsi="Verdana"/>
          <w:sz w:val="20"/>
          <w:szCs w:val="20"/>
        </w:rPr>
      </w:pPr>
    </w:p>
    <w:sectPr w:rsidR="00514432" w:rsidRPr="00355FBD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74075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  <w:footnote w:id="1">
    <w:p w:rsidR="00355FBD" w:rsidRPr="00B0633F" w:rsidRDefault="00355FBD" w:rsidP="00355FBD">
      <w:pPr>
        <w:pStyle w:val="Lbjegyzetszveg"/>
        <w:rPr>
          <w:rFonts w:asciiTheme="majorHAnsi" w:hAnsiTheme="majorHAnsi"/>
          <w:lang w:val="en-GB"/>
        </w:rPr>
      </w:pPr>
      <w:r w:rsidRPr="00B0633F">
        <w:rPr>
          <w:rStyle w:val="Lbjegyzet-hivatkozs"/>
          <w:lang w:val="en-GB"/>
        </w:rPr>
        <w:footnoteRef/>
      </w:r>
      <w:r w:rsidRPr="00B0633F">
        <w:rPr>
          <w:rFonts w:asciiTheme="majorHAnsi" w:hAnsiTheme="majorHAnsi"/>
          <w:lang w:val="en-GB"/>
        </w:rPr>
        <w:t xml:space="preserve"> Underline the correct form</w:t>
      </w:r>
    </w:p>
  </w:footnote>
  <w:footnote w:id="2">
    <w:p w:rsidR="00974075" w:rsidRDefault="009740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Credits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credit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!</w:t>
      </w:r>
    </w:p>
  </w:footnote>
  <w:footnote w:id="3">
    <w:p w:rsidR="00974075" w:rsidRDefault="00974075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” and „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”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preparation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curriculum and </w:t>
      </w:r>
      <w:proofErr w:type="spellStart"/>
      <w:r>
        <w:t>their</w:t>
      </w:r>
      <w:proofErr w:type="spellEnd"/>
      <w:r>
        <w:t xml:space="preserve"> credit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here!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7407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7407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E9213D" w:rsidRDefault="009E4C96" w:rsidP="00E9213D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E9213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PUBLIC ADMINISTRATION SCIENCES</w:t>
          </w:r>
        </w:p>
      </w:tc>
    </w:tr>
  </w:tbl>
  <w:p w:rsidR="00E66161" w:rsidRPr="00772F2C" w:rsidRDefault="00974075" w:rsidP="00E9213D">
    <w:pPr>
      <w:pStyle w:val="lfej"/>
      <w:tabs>
        <w:tab w:val="clear" w:pos="4536"/>
        <w:tab w:val="clear" w:pos="9072"/>
        <w:tab w:val="left" w:pos="214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55FBD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74075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82018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9213D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4F06D2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F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5F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5F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5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45DB-03A0-4763-B455-B1DEEFC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2022-04-14T09:05:00Z</dcterms:created>
  <dcterms:modified xsi:type="dcterms:W3CDTF">2022-04-14T09:05:00Z</dcterms:modified>
</cp:coreProperties>
</file>